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FE" w:rsidRPr="00525EFE" w:rsidRDefault="00335AC8" w:rsidP="0052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Formulaire d’estimation des dégâts dus aux intempéries (orage de grêle) du 31 juillet 2017</w:t>
      </w:r>
    </w:p>
    <w:p w:rsidR="007F6E9B" w:rsidRDefault="007F6E9B" w:rsidP="007F6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Ce formulaire permettra 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l’administration communale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d’estimer l’importance des dégâts subis sur le territoire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la commune de Musson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afin de solliciter une reconnaissance éven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tuelle comme calamité publique.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RAPPEL IMPORTANT : Prévenez directement votre assureur des dégâts subis par ces intempéries pour obtenir une indemnisation.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NOM :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PRENOM :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RUE :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CODE POSTAL 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                                    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LOCALITE : </w:t>
      </w:r>
    </w:p>
    <w:p w:rsid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TEL :      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E-mail :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DEGATS </w:t>
      </w:r>
      <w:proofErr w:type="gramStart"/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CONSTATES</w:t>
      </w:r>
      <w:proofErr w:type="gramEnd"/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: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Suite aux orages de grêle du 31 juillet 2017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MONTANT ESTIMATIF DES DOMMAGES SUBIS :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A JOINDRE : photos éventuelles. </w:t>
      </w:r>
    </w:p>
    <w:p w:rsidR="003B3C14" w:rsidRPr="00C358B3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Formulaire à retourner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à la Directrice générale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avant le 4 septembre 2017 au plus tard par courrier à l’adresse suivante : Administration Communale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de Musson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A l’attention de la Directrice générale,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Place Abbé Goffinet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1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6750 MUSSON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. Par mail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commune@musson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.be. 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lastRenderedPageBreak/>
        <w:t xml:space="preserve">Pour toute information complémentaire, vous pouvez contacter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la Directrice générale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par téléphone au 063/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38.08.55 de 9h à 12h</w:t>
      </w: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.</w:t>
      </w:r>
    </w:p>
    <w:sectPr w:rsidR="003B3C14" w:rsidRPr="00C358B3" w:rsidSect="00335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1C" w:rsidRDefault="00CE3D1C" w:rsidP="007F09A9">
      <w:pPr>
        <w:spacing w:after="0" w:line="240" w:lineRule="auto"/>
      </w:pPr>
      <w:r>
        <w:separator/>
      </w:r>
    </w:p>
  </w:endnote>
  <w:endnote w:type="continuationSeparator" w:id="0">
    <w:p w:rsidR="00CE3D1C" w:rsidRDefault="00CE3D1C" w:rsidP="007F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5B" w:rsidRDefault="003C18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5B" w:rsidRDefault="003C18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5B" w:rsidRDefault="003C18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1C" w:rsidRDefault="00CE3D1C" w:rsidP="007F09A9">
      <w:pPr>
        <w:spacing w:after="0" w:line="240" w:lineRule="auto"/>
      </w:pPr>
      <w:r>
        <w:separator/>
      </w:r>
    </w:p>
  </w:footnote>
  <w:footnote w:type="continuationSeparator" w:id="0">
    <w:p w:rsidR="00CE3D1C" w:rsidRDefault="00CE3D1C" w:rsidP="007F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5B" w:rsidRDefault="003C18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5B" w:rsidRDefault="003C18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CE" w:rsidRPr="00525EFE" w:rsidRDefault="00C023CE" w:rsidP="00286250">
    <w:pPr>
      <w:pStyle w:val="En-tte"/>
      <w:tabs>
        <w:tab w:val="clear" w:pos="4536"/>
      </w:tabs>
      <w:jc w:val="both"/>
      <w:rPr>
        <w:sz w:val="28"/>
        <w:szCs w:val="28"/>
      </w:rPr>
    </w:pPr>
    <w:r w:rsidRPr="00525EFE">
      <w:rPr>
        <w:noProof/>
        <w:sz w:val="28"/>
        <w:szCs w:val="28"/>
        <w:lang w:eastAsia="fr-BE"/>
      </w:rPr>
      <w:drawing>
        <wp:anchor distT="0" distB="0" distL="114300" distR="114300" simplePos="0" relativeHeight="251659264" behindDoc="0" locked="0" layoutInCell="1" allowOverlap="1" wp14:anchorId="63300ED7" wp14:editId="45B64205">
          <wp:simplePos x="0" y="0"/>
          <wp:positionH relativeFrom="margin">
            <wp:posOffset>5819775</wp:posOffset>
          </wp:positionH>
          <wp:positionV relativeFrom="paragraph">
            <wp:posOffset>-97155</wp:posOffset>
          </wp:positionV>
          <wp:extent cx="593725" cy="716280"/>
          <wp:effectExtent l="0" t="0" r="0" b="7620"/>
          <wp:wrapThrough wrapText="right">
            <wp:wrapPolygon edited="0">
              <wp:start x="0" y="0"/>
              <wp:lineTo x="0" y="21255"/>
              <wp:lineTo x="20791" y="21255"/>
              <wp:lineTo x="20791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 Musson un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EFE">
      <w:rPr>
        <w:sz w:val="28"/>
        <w:szCs w:val="28"/>
      </w:rPr>
      <w:t>Royaume de Belgique</w:t>
    </w:r>
  </w:p>
  <w:p w:rsidR="00C023CE" w:rsidRPr="00525EFE" w:rsidRDefault="00C023CE" w:rsidP="00286250">
    <w:pPr>
      <w:pStyle w:val="En-tte"/>
      <w:tabs>
        <w:tab w:val="clear" w:pos="4536"/>
      </w:tabs>
      <w:jc w:val="both"/>
      <w:rPr>
        <w:sz w:val="28"/>
        <w:szCs w:val="28"/>
      </w:rPr>
    </w:pPr>
    <w:r w:rsidRPr="00525EFE">
      <w:rPr>
        <w:sz w:val="28"/>
        <w:szCs w:val="28"/>
      </w:rPr>
      <w:t>Province de Luxembourg</w:t>
    </w:r>
    <w:bookmarkStart w:id="0" w:name="_GoBack"/>
    <w:bookmarkEnd w:id="0"/>
  </w:p>
  <w:p w:rsidR="00C023CE" w:rsidRPr="00525EFE" w:rsidRDefault="00C023CE" w:rsidP="00286250">
    <w:pPr>
      <w:pStyle w:val="En-tte"/>
      <w:tabs>
        <w:tab w:val="clear" w:pos="4536"/>
      </w:tabs>
      <w:jc w:val="both"/>
      <w:rPr>
        <w:sz w:val="28"/>
        <w:szCs w:val="28"/>
      </w:rPr>
    </w:pPr>
    <w:r w:rsidRPr="00525EFE">
      <w:rPr>
        <w:sz w:val="28"/>
        <w:szCs w:val="28"/>
      </w:rPr>
      <w:t>Commune de Musson</w:t>
    </w:r>
  </w:p>
  <w:p w:rsidR="00C023CE" w:rsidRDefault="00C023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5E5"/>
    <w:multiLevelType w:val="multilevel"/>
    <w:tmpl w:val="D69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77930"/>
    <w:multiLevelType w:val="hybridMultilevel"/>
    <w:tmpl w:val="8582665E"/>
    <w:lvl w:ilvl="0" w:tplc="923216E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5C348E"/>
    <w:multiLevelType w:val="hybridMultilevel"/>
    <w:tmpl w:val="B4D2828C"/>
    <w:lvl w:ilvl="0" w:tplc="3C249E28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B1B5BFC"/>
    <w:multiLevelType w:val="hybridMultilevel"/>
    <w:tmpl w:val="F976BA0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F1932"/>
    <w:multiLevelType w:val="multilevel"/>
    <w:tmpl w:val="93CA524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26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>
    <w:nsid w:val="593C0A30"/>
    <w:multiLevelType w:val="hybridMultilevel"/>
    <w:tmpl w:val="A984A5E2"/>
    <w:lvl w:ilvl="0" w:tplc="31D64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73D91"/>
    <w:multiLevelType w:val="hybridMultilevel"/>
    <w:tmpl w:val="E7FAF18C"/>
    <w:lvl w:ilvl="0" w:tplc="8B1C3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81381"/>
    <w:multiLevelType w:val="hybridMultilevel"/>
    <w:tmpl w:val="E4C6034C"/>
    <w:lvl w:ilvl="0" w:tplc="1560429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9326C41"/>
    <w:multiLevelType w:val="hybridMultilevel"/>
    <w:tmpl w:val="BB204724"/>
    <w:lvl w:ilvl="0" w:tplc="F8300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D3935"/>
    <w:multiLevelType w:val="hybridMultilevel"/>
    <w:tmpl w:val="E52C6CDE"/>
    <w:lvl w:ilvl="0" w:tplc="3C249E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A9"/>
    <w:rsid w:val="00011079"/>
    <w:rsid w:val="00011D79"/>
    <w:rsid w:val="000165EF"/>
    <w:rsid w:val="00023390"/>
    <w:rsid w:val="00065F91"/>
    <w:rsid w:val="000812C8"/>
    <w:rsid w:val="00087CE7"/>
    <w:rsid w:val="000A4B33"/>
    <w:rsid w:val="000C1B6D"/>
    <w:rsid w:val="001143D4"/>
    <w:rsid w:val="001458D2"/>
    <w:rsid w:val="00211E0A"/>
    <w:rsid w:val="00233529"/>
    <w:rsid w:val="002336A2"/>
    <w:rsid w:val="00242106"/>
    <w:rsid w:val="00256CC7"/>
    <w:rsid w:val="00286250"/>
    <w:rsid w:val="00291C9D"/>
    <w:rsid w:val="002F71E2"/>
    <w:rsid w:val="002F7C2E"/>
    <w:rsid w:val="003170CD"/>
    <w:rsid w:val="00334370"/>
    <w:rsid w:val="00335AC8"/>
    <w:rsid w:val="0034342A"/>
    <w:rsid w:val="0036480B"/>
    <w:rsid w:val="0037540D"/>
    <w:rsid w:val="003B3C14"/>
    <w:rsid w:val="003C185B"/>
    <w:rsid w:val="003D368F"/>
    <w:rsid w:val="003E5809"/>
    <w:rsid w:val="003E71EF"/>
    <w:rsid w:val="0040158D"/>
    <w:rsid w:val="00425984"/>
    <w:rsid w:val="004B2A8F"/>
    <w:rsid w:val="004B4A8B"/>
    <w:rsid w:val="004B5423"/>
    <w:rsid w:val="004C4339"/>
    <w:rsid w:val="004D22D1"/>
    <w:rsid w:val="004E4AF2"/>
    <w:rsid w:val="004E4BCE"/>
    <w:rsid w:val="00501D3A"/>
    <w:rsid w:val="005217F5"/>
    <w:rsid w:val="00525EFE"/>
    <w:rsid w:val="005F2585"/>
    <w:rsid w:val="005F4166"/>
    <w:rsid w:val="00601FA0"/>
    <w:rsid w:val="006344BD"/>
    <w:rsid w:val="006446B7"/>
    <w:rsid w:val="00684B2D"/>
    <w:rsid w:val="006E0690"/>
    <w:rsid w:val="00702C59"/>
    <w:rsid w:val="00790F8F"/>
    <w:rsid w:val="007F09A9"/>
    <w:rsid w:val="007F6E9B"/>
    <w:rsid w:val="00822CA7"/>
    <w:rsid w:val="00861916"/>
    <w:rsid w:val="00867AAC"/>
    <w:rsid w:val="008A68E7"/>
    <w:rsid w:val="009A285C"/>
    <w:rsid w:val="009C0998"/>
    <w:rsid w:val="009E737B"/>
    <w:rsid w:val="009F34D7"/>
    <w:rsid w:val="00A356E2"/>
    <w:rsid w:val="00A579CE"/>
    <w:rsid w:val="00A65C79"/>
    <w:rsid w:val="00AA32BC"/>
    <w:rsid w:val="00AA50DD"/>
    <w:rsid w:val="00AD7430"/>
    <w:rsid w:val="00B1766B"/>
    <w:rsid w:val="00B31027"/>
    <w:rsid w:val="00B34197"/>
    <w:rsid w:val="00B37112"/>
    <w:rsid w:val="00B847D3"/>
    <w:rsid w:val="00BA521E"/>
    <w:rsid w:val="00BA676A"/>
    <w:rsid w:val="00BC269D"/>
    <w:rsid w:val="00BD7E2F"/>
    <w:rsid w:val="00BE11E1"/>
    <w:rsid w:val="00C023CE"/>
    <w:rsid w:val="00C21B9D"/>
    <w:rsid w:val="00C358B3"/>
    <w:rsid w:val="00C80D4B"/>
    <w:rsid w:val="00C855D3"/>
    <w:rsid w:val="00C91D8A"/>
    <w:rsid w:val="00CB25F7"/>
    <w:rsid w:val="00CB569A"/>
    <w:rsid w:val="00CE3D1C"/>
    <w:rsid w:val="00CF511C"/>
    <w:rsid w:val="00D71185"/>
    <w:rsid w:val="00D87F90"/>
    <w:rsid w:val="00DB6022"/>
    <w:rsid w:val="00DC0026"/>
    <w:rsid w:val="00DE52F7"/>
    <w:rsid w:val="00DF7A54"/>
    <w:rsid w:val="00DF7EA2"/>
    <w:rsid w:val="00E77DA5"/>
    <w:rsid w:val="00EB594C"/>
    <w:rsid w:val="00EC4484"/>
    <w:rsid w:val="00F0085C"/>
    <w:rsid w:val="00F32F5B"/>
    <w:rsid w:val="00F569C8"/>
    <w:rsid w:val="00F84E22"/>
    <w:rsid w:val="00F936FA"/>
    <w:rsid w:val="00FA03A4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9A9"/>
  </w:style>
  <w:style w:type="paragraph" w:styleId="Pieddepage">
    <w:name w:val="footer"/>
    <w:basedOn w:val="Normal"/>
    <w:link w:val="Pieddepag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9A9"/>
  </w:style>
  <w:style w:type="paragraph" w:styleId="Paragraphedeliste">
    <w:name w:val="List Paragraph"/>
    <w:basedOn w:val="Normal"/>
    <w:uiPriority w:val="34"/>
    <w:qFormat/>
    <w:rsid w:val="00525EFE"/>
    <w:pPr>
      <w:ind w:left="720"/>
      <w:contextualSpacing/>
    </w:pPr>
  </w:style>
  <w:style w:type="paragraph" w:styleId="Corpsdetexte">
    <w:name w:val="Body Text"/>
    <w:basedOn w:val="Normal"/>
    <w:link w:val="CorpsdetexteCar"/>
    <w:rsid w:val="00EC44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C44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65F9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5F91"/>
  </w:style>
  <w:style w:type="paragraph" w:styleId="Textedebulles">
    <w:name w:val="Balloon Text"/>
    <w:basedOn w:val="Normal"/>
    <w:link w:val="TextedebullesCar"/>
    <w:uiPriority w:val="99"/>
    <w:semiHidden/>
    <w:unhideWhenUsed/>
    <w:rsid w:val="0040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5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358B3"/>
    <w:rPr>
      <w:strike w:val="0"/>
      <w:dstrike w:val="0"/>
      <w:color w:val="E1122A"/>
      <w:u w:val="none"/>
      <w:effect w:val="none"/>
    </w:rPr>
  </w:style>
  <w:style w:type="character" w:styleId="lev">
    <w:name w:val="Strong"/>
    <w:basedOn w:val="Policepardfaut"/>
    <w:uiPriority w:val="22"/>
    <w:qFormat/>
    <w:rsid w:val="00C35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9A9"/>
  </w:style>
  <w:style w:type="paragraph" w:styleId="Pieddepage">
    <w:name w:val="footer"/>
    <w:basedOn w:val="Normal"/>
    <w:link w:val="Pieddepag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9A9"/>
  </w:style>
  <w:style w:type="paragraph" w:styleId="Paragraphedeliste">
    <w:name w:val="List Paragraph"/>
    <w:basedOn w:val="Normal"/>
    <w:uiPriority w:val="34"/>
    <w:qFormat/>
    <w:rsid w:val="00525EFE"/>
    <w:pPr>
      <w:ind w:left="720"/>
      <w:contextualSpacing/>
    </w:pPr>
  </w:style>
  <w:style w:type="paragraph" w:styleId="Corpsdetexte">
    <w:name w:val="Body Text"/>
    <w:basedOn w:val="Normal"/>
    <w:link w:val="CorpsdetexteCar"/>
    <w:rsid w:val="00EC44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C44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65F9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5F91"/>
  </w:style>
  <w:style w:type="paragraph" w:styleId="Textedebulles">
    <w:name w:val="Balloon Text"/>
    <w:basedOn w:val="Normal"/>
    <w:link w:val="TextedebullesCar"/>
    <w:uiPriority w:val="99"/>
    <w:semiHidden/>
    <w:unhideWhenUsed/>
    <w:rsid w:val="0040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5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358B3"/>
    <w:rPr>
      <w:strike w:val="0"/>
      <w:dstrike w:val="0"/>
      <w:color w:val="E1122A"/>
      <w:u w:val="none"/>
      <w:effect w:val="none"/>
    </w:rPr>
  </w:style>
  <w:style w:type="character" w:styleId="lev">
    <w:name w:val="Strong"/>
    <w:basedOn w:val="Policepardfaut"/>
    <w:uiPriority w:val="22"/>
    <w:qFormat/>
    <w:rsid w:val="00C35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62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DB6D-D156-4EAF-8F77-46BFFAC8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Roskam</dc:creator>
  <cp:lastModifiedBy>Frank Vassaux</cp:lastModifiedBy>
  <cp:revision>2</cp:revision>
  <cp:lastPrinted>2014-09-30T07:38:00Z</cp:lastPrinted>
  <dcterms:created xsi:type="dcterms:W3CDTF">2017-08-03T13:14:00Z</dcterms:created>
  <dcterms:modified xsi:type="dcterms:W3CDTF">2017-08-03T13:14:00Z</dcterms:modified>
</cp:coreProperties>
</file>